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4F" w:rsidRPr="00515B4F" w:rsidRDefault="00515B4F" w:rsidP="00515B4F">
      <w:pPr>
        <w:shd w:val="clear" w:color="auto" w:fill="FFFFFF"/>
        <w:ind w:left="-567" w:right="43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bookmarkStart w:id="1" w:name="bookmark1"/>
      <w:r>
        <w:rPr>
          <w:rFonts w:ascii="Times New Roman" w:hAnsi="Times New Roman" w:cs="Times New Roman"/>
          <w:b/>
          <w:bCs/>
          <w:sz w:val="28"/>
          <w:szCs w:val="28"/>
        </w:rPr>
        <w:t>от 26.04.2021г. № 28-1</w:t>
      </w:r>
    </w:p>
    <w:p w:rsidR="00515B4F" w:rsidRPr="00515B4F" w:rsidRDefault="00515B4F" w:rsidP="00515B4F">
      <w:pPr>
        <w:shd w:val="clear" w:color="auto" w:fill="FFFFFF"/>
        <w:ind w:left="-567" w:right="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4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15B4F" w:rsidRPr="00515B4F" w:rsidRDefault="00515B4F" w:rsidP="00515B4F">
      <w:pPr>
        <w:shd w:val="clear" w:color="auto" w:fill="FFFFFF"/>
        <w:ind w:left="-567" w:right="5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B4F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515B4F" w:rsidRPr="00515B4F" w:rsidRDefault="00515B4F" w:rsidP="00515B4F">
      <w:pPr>
        <w:shd w:val="clear" w:color="auto" w:fill="FFFFFF"/>
        <w:ind w:left="-567" w:right="5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B4F">
        <w:rPr>
          <w:rFonts w:ascii="Times New Roman" w:hAnsi="Times New Roman" w:cs="Times New Roman"/>
          <w:b/>
          <w:bCs/>
          <w:sz w:val="28"/>
          <w:szCs w:val="28"/>
        </w:rPr>
        <w:t>КИРЕНСКИЙ МУНИЦИПАЛЬНЫЙ РАЙОН</w:t>
      </w:r>
    </w:p>
    <w:p w:rsidR="00515B4F" w:rsidRPr="00515B4F" w:rsidRDefault="00515B4F" w:rsidP="00515B4F">
      <w:pPr>
        <w:shd w:val="clear" w:color="auto" w:fill="FFFFFF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4F">
        <w:rPr>
          <w:rFonts w:ascii="Times New Roman" w:hAnsi="Times New Roman" w:cs="Times New Roman"/>
          <w:b/>
          <w:sz w:val="28"/>
          <w:szCs w:val="28"/>
        </w:rPr>
        <w:t>АДМИНИСТРАЦИЯ КРИВОЛУКСКОГО</w:t>
      </w:r>
    </w:p>
    <w:p w:rsidR="00515B4F" w:rsidRPr="00515B4F" w:rsidRDefault="00515B4F" w:rsidP="00515B4F">
      <w:pPr>
        <w:shd w:val="clear" w:color="auto" w:fill="FFFFFF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4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15B4F" w:rsidRPr="00515B4F" w:rsidRDefault="00515B4F" w:rsidP="00515B4F">
      <w:pPr>
        <w:shd w:val="clear" w:color="auto" w:fill="FFFFFF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4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bookmarkEnd w:id="0"/>
    <w:bookmarkEnd w:id="1"/>
    <w:p w:rsidR="005579E9" w:rsidRPr="00515B4F" w:rsidRDefault="005579E9">
      <w:pPr>
        <w:pStyle w:val="10"/>
        <w:keepNext/>
        <w:keepLines/>
        <w:shd w:val="clear" w:color="auto" w:fill="auto"/>
        <w:spacing w:after="0"/>
      </w:pPr>
    </w:p>
    <w:p w:rsidR="00515B4F" w:rsidRDefault="002F7A13" w:rsidP="00515B4F">
      <w:pPr>
        <w:pStyle w:val="10"/>
        <w:keepNext/>
        <w:keepLines/>
        <w:shd w:val="clear" w:color="auto" w:fill="auto"/>
        <w:spacing w:after="0"/>
        <w:jc w:val="center"/>
      </w:pPr>
      <w:bookmarkStart w:id="2" w:name="bookmark2"/>
      <w:bookmarkStart w:id="3" w:name="bookmark3"/>
      <w:r w:rsidRPr="00515B4F">
        <w:t xml:space="preserve">О проведении месячника и субботника по благоустройству и ликвидации стихийных свалок на территории </w:t>
      </w:r>
      <w:r w:rsidRPr="00515B4F">
        <w:t>муниципального образования</w:t>
      </w:r>
    </w:p>
    <w:p w:rsidR="005579E9" w:rsidRDefault="002F7A13" w:rsidP="00515B4F">
      <w:pPr>
        <w:pStyle w:val="10"/>
        <w:keepNext/>
        <w:keepLines/>
        <w:shd w:val="clear" w:color="auto" w:fill="auto"/>
        <w:spacing w:after="0"/>
        <w:jc w:val="center"/>
      </w:pPr>
      <w:r w:rsidRPr="00515B4F">
        <w:t xml:space="preserve"> «</w:t>
      </w:r>
      <w:proofErr w:type="spellStart"/>
      <w:r w:rsidRPr="00515B4F">
        <w:t>Криволукское</w:t>
      </w:r>
      <w:proofErr w:type="spellEnd"/>
      <w:r w:rsidRPr="00515B4F">
        <w:t xml:space="preserve"> сельское поселение»</w:t>
      </w:r>
      <w:bookmarkEnd w:id="2"/>
      <w:bookmarkEnd w:id="3"/>
    </w:p>
    <w:p w:rsidR="00515B4F" w:rsidRPr="00515B4F" w:rsidRDefault="00515B4F" w:rsidP="00515B4F">
      <w:pPr>
        <w:pStyle w:val="10"/>
        <w:keepNext/>
        <w:keepLines/>
        <w:shd w:val="clear" w:color="auto" w:fill="auto"/>
        <w:spacing w:after="0"/>
        <w:jc w:val="center"/>
      </w:pPr>
    </w:p>
    <w:p w:rsidR="005579E9" w:rsidRDefault="002F7A13">
      <w:pPr>
        <w:pStyle w:val="11"/>
        <w:shd w:val="clear" w:color="auto" w:fill="auto"/>
        <w:ind w:firstLine="980"/>
        <w:jc w:val="both"/>
      </w:pPr>
      <w:proofErr w:type="gramStart"/>
      <w:r>
        <w:t xml:space="preserve">В целях обеспечения экологически благоприятной среды для проживания населения, улучшения санитарного состояния территории </w:t>
      </w:r>
      <w:proofErr w:type="spellStart"/>
      <w:r>
        <w:t>Криволукского</w:t>
      </w:r>
      <w:proofErr w:type="spellEnd"/>
      <w:r>
        <w:t xml:space="preserve"> сельского поселения в рамках подготовки к празднованию 76-л</w:t>
      </w:r>
      <w:r>
        <w:t>етия Победы в Великой Отечественной войне 1941-1945 годов на территории муниципального образования «</w:t>
      </w:r>
      <w:proofErr w:type="spellStart"/>
      <w:r>
        <w:t>Криволукское</w:t>
      </w:r>
      <w:proofErr w:type="spellEnd"/>
      <w:r>
        <w:t xml:space="preserve"> сельское поселение», на основании п. 9 ч. 1 ст. 15 Федерального закона от 06.10.2003 г. №131-Ф3 «Об общих принципах местного самоуправления в Р</w:t>
      </w:r>
      <w:r>
        <w:t>оссийской Федерации», Федерального закона</w:t>
      </w:r>
      <w:proofErr w:type="gramEnd"/>
      <w:r>
        <w:t xml:space="preserve"> Российской Федерации от 30.03.1999 г. и Уставом муниципального образования «</w:t>
      </w:r>
      <w:proofErr w:type="spellStart"/>
      <w:r>
        <w:t>К</w:t>
      </w:r>
      <w:r w:rsidR="00515B4F">
        <w:t>риволукское</w:t>
      </w:r>
      <w:proofErr w:type="spellEnd"/>
      <w:r w:rsidR="00515B4F">
        <w:t xml:space="preserve"> сельское поселение»</w:t>
      </w:r>
    </w:p>
    <w:p w:rsidR="00515B4F" w:rsidRDefault="00515B4F">
      <w:pPr>
        <w:pStyle w:val="11"/>
        <w:shd w:val="clear" w:color="auto" w:fill="auto"/>
        <w:ind w:firstLine="980"/>
        <w:jc w:val="both"/>
      </w:pPr>
    </w:p>
    <w:p w:rsidR="005579E9" w:rsidRDefault="002F7A13">
      <w:pPr>
        <w:pStyle w:val="10"/>
        <w:keepNext/>
        <w:keepLines/>
        <w:shd w:val="clear" w:color="auto" w:fill="auto"/>
        <w:spacing w:after="320"/>
        <w:jc w:val="center"/>
      </w:pPr>
      <w:bookmarkStart w:id="4" w:name="bookmark4"/>
      <w:bookmarkStart w:id="5" w:name="bookmark5"/>
      <w:r>
        <w:t>ПОСТАНОВЛЯЕТ:</w:t>
      </w:r>
      <w:bookmarkEnd w:id="4"/>
      <w:bookmarkEnd w:id="5"/>
    </w:p>
    <w:p w:rsidR="005579E9" w:rsidRDefault="002F7A13">
      <w:pPr>
        <w:pStyle w:val="11"/>
        <w:numPr>
          <w:ilvl w:val="0"/>
          <w:numId w:val="1"/>
        </w:numPr>
        <w:shd w:val="clear" w:color="auto" w:fill="auto"/>
        <w:jc w:val="both"/>
      </w:pPr>
      <w:r>
        <w:t xml:space="preserve">Провести на территории </w:t>
      </w:r>
      <w:proofErr w:type="spellStart"/>
      <w:r>
        <w:t>Криволукского</w:t>
      </w:r>
      <w:proofErr w:type="spellEnd"/>
      <w:r>
        <w:t xml:space="preserve"> сельского поселения с 28 апреля по 20 мая 2021 года -</w:t>
      </w:r>
      <w:r>
        <w:t xml:space="preserve"> месячник по благоустройству и ликвидации стихийных свалок.</w:t>
      </w:r>
    </w:p>
    <w:p w:rsidR="005579E9" w:rsidRDefault="002F7A13">
      <w:pPr>
        <w:pStyle w:val="11"/>
        <w:numPr>
          <w:ilvl w:val="0"/>
          <w:numId w:val="2"/>
        </w:numPr>
        <w:shd w:val="clear" w:color="auto" w:fill="auto"/>
        <w:tabs>
          <w:tab w:val="left" w:pos="402"/>
        </w:tabs>
        <w:jc w:val="both"/>
      </w:pPr>
      <w:r>
        <w:t>Создать штаб по подготовке и проведению субботника и месячника по благоустройству согласно приложению 1.</w:t>
      </w:r>
    </w:p>
    <w:p w:rsidR="005579E9" w:rsidRDefault="002F7A13">
      <w:pPr>
        <w:pStyle w:val="11"/>
        <w:numPr>
          <w:ilvl w:val="0"/>
          <w:numId w:val="2"/>
        </w:numPr>
        <w:shd w:val="clear" w:color="auto" w:fill="auto"/>
        <w:tabs>
          <w:tab w:val="left" w:pos="402"/>
        </w:tabs>
        <w:ind w:left="380" w:hanging="380"/>
        <w:jc w:val="both"/>
      </w:pPr>
      <w:r>
        <w:t>Утвердить план мероприятий по проведению субботника и месячника по благоустройству согласно</w:t>
      </w:r>
      <w:r>
        <w:t xml:space="preserve"> приложению 2.</w:t>
      </w:r>
    </w:p>
    <w:p w:rsidR="005579E9" w:rsidRDefault="002F7A13">
      <w:pPr>
        <w:pStyle w:val="11"/>
        <w:numPr>
          <w:ilvl w:val="0"/>
          <w:numId w:val="2"/>
        </w:numPr>
        <w:shd w:val="clear" w:color="auto" w:fill="auto"/>
        <w:tabs>
          <w:tab w:val="left" w:pos="402"/>
        </w:tabs>
        <w:jc w:val="both"/>
      </w:pPr>
      <w:r>
        <w:t xml:space="preserve">Рекомендовать предприятиям, организациям, учреждениям, расположенным на территории </w:t>
      </w:r>
      <w:proofErr w:type="spellStart"/>
      <w:r>
        <w:t>Криволукского</w:t>
      </w:r>
      <w:proofErr w:type="spellEnd"/>
      <w:r>
        <w:t xml:space="preserve"> сельского поселения принять участие в уборке территории.</w:t>
      </w:r>
    </w:p>
    <w:p w:rsidR="005579E9" w:rsidRDefault="002F7A13">
      <w:pPr>
        <w:pStyle w:val="11"/>
        <w:numPr>
          <w:ilvl w:val="0"/>
          <w:numId w:val="2"/>
        </w:numPr>
        <w:shd w:val="clear" w:color="auto" w:fill="auto"/>
        <w:tabs>
          <w:tab w:val="left" w:pos="402"/>
        </w:tabs>
        <w:jc w:val="both"/>
      </w:pPr>
      <w:r>
        <w:t>Рекомендовать руководителям предприятий и организаций всех форм собственности, владельц</w:t>
      </w:r>
      <w:r>
        <w:t>ам частных домов организовать и проводить на подведомственных объектах:</w:t>
      </w:r>
    </w:p>
    <w:p w:rsidR="005579E9" w:rsidRDefault="002F7A13">
      <w:pPr>
        <w:pStyle w:val="11"/>
        <w:numPr>
          <w:ilvl w:val="0"/>
          <w:numId w:val="3"/>
        </w:numPr>
        <w:shd w:val="clear" w:color="auto" w:fill="auto"/>
        <w:tabs>
          <w:tab w:val="left" w:pos="217"/>
        </w:tabs>
        <w:jc w:val="both"/>
      </w:pPr>
      <w:r>
        <w:t>своевременный ремонт и покраску зданий (фасадов, окон, дверей), заборов и других ограждений;</w:t>
      </w:r>
    </w:p>
    <w:p w:rsidR="005579E9" w:rsidRDefault="002F7A13">
      <w:pPr>
        <w:pStyle w:val="11"/>
        <w:numPr>
          <w:ilvl w:val="0"/>
          <w:numId w:val="3"/>
        </w:numPr>
        <w:shd w:val="clear" w:color="auto" w:fill="auto"/>
        <w:tabs>
          <w:tab w:val="left" w:pos="212"/>
        </w:tabs>
        <w:spacing w:after="320"/>
      </w:pPr>
      <w:r>
        <w:t>очистку территории от мусора;</w:t>
      </w:r>
      <w:r>
        <w:br w:type="page"/>
      </w:r>
    </w:p>
    <w:p w:rsidR="005579E9" w:rsidRDefault="002F7A13">
      <w:pPr>
        <w:pStyle w:val="11"/>
        <w:numPr>
          <w:ilvl w:val="0"/>
          <w:numId w:val="3"/>
        </w:numPr>
        <w:shd w:val="clear" w:color="auto" w:fill="auto"/>
        <w:tabs>
          <w:tab w:val="left" w:pos="282"/>
        </w:tabs>
        <w:jc w:val="both"/>
      </w:pPr>
      <w:r>
        <w:lastRenderedPageBreak/>
        <w:t xml:space="preserve">уход за зелеными насаждениями (сезонную стрижку </w:t>
      </w:r>
      <w:r>
        <w:t>кустарников, обрезание деревьев, вырезку поросли, удаление засохших деревьев) расстояние от окон домов до деревьев должно быть не менее 5 метров;</w:t>
      </w:r>
    </w:p>
    <w:p w:rsidR="005579E9" w:rsidRDefault="002F7A13">
      <w:pPr>
        <w:pStyle w:val="11"/>
        <w:numPr>
          <w:ilvl w:val="0"/>
          <w:numId w:val="3"/>
        </w:numPr>
        <w:shd w:val="clear" w:color="auto" w:fill="auto"/>
        <w:tabs>
          <w:tab w:val="left" w:pos="272"/>
        </w:tabs>
      </w:pPr>
      <w:r>
        <w:t>вывоз мусора;</w:t>
      </w:r>
    </w:p>
    <w:p w:rsidR="005579E9" w:rsidRDefault="002F7A13">
      <w:pPr>
        <w:pStyle w:val="11"/>
        <w:shd w:val="clear" w:color="auto" w:fill="auto"/>
      </w:pPr>
      <w:r>
        <w:t xml:space="preserve">- установку урн у входов в магазины, </w:t>
      </w:r>
      <w:proofErr w:type="gramStart"/>
      <w:r>
        <w:t>предприятиях</w:t>
      </w:r>
      <w:proofErr w:type="gramEnd"/>
      <w:r>
        <w:t>, медицинских учреждениях, возле зданий организ</w:t>
      </w:r>
      <w:r>
        <w:t>аций и учреждений.</w:t>
      </w:r>
    </w:p>
    <w:p w:rsidR="005579E9" w:rsidRDefault="002F7A13">
      <w:pPr>
        <w:pStyle w:val="11"/>
        <w:numPr>
          <w:ilvl w:val="0"/>
          <w:numId w:val="2"/>
        </w:numPr>
        <w:shd w:val="clear" w:color="auto" w:fill="auto"/>
        <w:tabs>
          <w:tab w:val="left" w:pos="413"/>
        </w:tabs>
      </w:pPr>
      <w:r>
        <w:t>Рекомендовать торговым предприятиям осуществлять уборку территорий.</w:t>
      </w:r>
    </w:p>
    <w:p w:rsidR="005579E9" w:rsidRDefault="002F7A13">
      <w:pPr>
        <w:pStyle w:val="11"/>
        <w:numPr>
          <w:ilvl w:val="0"/>
          <w:numId w:val="2"/>
        </w:numPr>
        <w:shd w:val="clear" w:color="auto" w:fill="auto"/>
        <w:tabs>
          <w:tab w:val="left" w:pos="413"/>
        </w:tabs>
        <w:spacing w:after="620"/>
      </w:pP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5579E9" w:rsidRDefault="002F7A13">
      <w:pPr>
        <w:pStyle w:val="11"/>
        <w:shd w:val="clear" w:color="auto" w:fill="auto"/>
      </w:pPr>
      <w:r>
        <w:t>Глава администрации</w:t>
      </w:r>
    </w:p>
    <w:p w:rsidR="005579E9" w:rsidRDefault="002F7A13">
      <w:pPr>
        <w:pStyle w:val="11"/>
        <w:shd w:val="clear" w:color="auto" w:fill="auto"/>
        <w:spacing w:after="320"/>
        <w:sectPr w:rsidR="005579E9">
          <w:footerReference w:type="default" r:id="rId7"/>
          <w:footerReference w:type="first" r:id="rId8"/>
          <w:pgSz w:w="11900" w:h="16840"/>
          <w:pgMar w:top="1018" w:right="373" w:bottom="1995" w:left="1245" w:header="0" w:footer="3" w:gutter="0"/>
          <w:pgNumType w:start="1"/>
          <w:cols w:space="720"/>
          <w:noEndnote/>
          <w:titlePg/>
          <w:docGrid w:linePitch="360"/>
        </w:sectPr>
      </w:pPr>
      <w:proofErr w:type="spellStart"/>
      <w:r>
        <w:t>Криволукского</w:t>
      </w:r>
      <w:proofErr w:type="spellEnd"/>
      <w:r>
        <w:t xml:space="preserve"> сельского поселения</w:t>
      </w:r>
      <w:r w:rsidR="00515B4F">
        <w:t xml:space="preserve"> ________________  </w:t>
      </w:r>
      <w:proofErr w:type="spellStart"/>
      <w:r w:rsidR="00515B4F">
        <w:t>В.И.Хорошева</w:t>
      </w:r>
      <w:proofErr w:type="spellEnd"/>
    </w:p>
    <w:p w:rsidR="005579E9" w:rsidRDefault="002F7A13" w:rsidP="00515B4F">
      <w:pPr>
        <w:pStyle w:val="30"/>
        <w:shd w:val="clear" w:color="auto" w:fill="auto"/>
        <w:ind w:right="487" w:hanging="926"/>
      </w:pPr>
      <w:r>
        <w:lastRenderedPageBreak/>
        <w:t xml:space="preserve">Приложение № 1 к Постановлению администрации </w:t>
      </w:r>
      <w:proofErr w:type="spellStart"/>
      <w:r>
        <w:t>Криволукского</w:t>
      </w:r>
      <w:proofErr w:type="spellEnd"/>
      <w:r>
        <w:t xml:space="preserve"> сельского поселения от 26.04.2021 года №</w:t>
      </w:r>
      <w:r w:rsidR="00515B4F">
        <w:t xml:space="preserve"> 28-1</w:t>
      </w:r>
    </w:p>
    <w:p w:rsidR="005579E9" w:rsidRDefault="002F7A13">
      <w:pPr>
        <w:pStyle w:val="11"/>
        <w:shd w:val="clear" w:color="auto" w:fill="auto"/>
        <w:spacing w:after="540"/>
        <w:jc w:val="center"/>
      </w:pPr>
      <w:r>
        <w:rPr>
          <w:b/>
          <w:bCs/>
        </w:rPr>
        <w:t>Состав Штаба</w:t>
      </w:r>
      <w:r>
        <w:rPr>
          <w:b/>
          <w:bCs/>
        </w:rPr>
        <w:br/>
        <w:t>по проведению месячника и субботника по благоустройству</w:t>
      </w:r>
      <w:r>
        <w:rPr>
          <w:b/>
          <w:bCs/>
        </w:rPr>
        <w:br/>
        <w:t xml:space="preserve">муниципального </w:t>
      </w:r>
      <w:r>
        <w:rPr>
          <w:b/>
          <w:bCs/>
        </w:rPr>
        <w:t>образования</w:t>
      </w:r>
      <w:r>
        <w:rPr>
          <w:b/>
          <w:bCs/>
        </w:rPr>
        <w:br/>
        <w:t>«</w:t>
      </w:r>
      <w:proofErr w:type="spellStart"/>
      <w:r>
        <w:rPr>
          <w:b/>
          <w:bCs/>
        </w:rPr>
        <w:t>Криволукского</w:t>
      </w:r>
      <w:proofErr w:type="spellEnd"/>
      <w:r>
        <w:rPr>
          <w:b/>
          <w:bCs/>
        </w:rPr>
        <w:t xml:space="preserve"> сельское поселение»</w:t>
      </w:r>
    </w:p>
    <w:p w:rsidR="005579E9" w:rsidRDefault="002F7A13">
      <w:pPr>
        <w:pStyle w:val="11"/>
        <w:shd w:val="clear" w:color="auto" w:fill="auto"/>
        <w:spacing w:after="360"/>
      </w:pPr>
      <w:r>
        <w:t xml:space="preserve">Председатель - глава администрации </w:t>
      </w:r>
      <w:proofErr w:type="spellStart"/>
      <w:r>
        <w:t>Хорошева</w:t>
      </w:r>
      <w:proofErr w:type="spellEnd"/>
      <w:r>
        <w:t xml:space="preserve"> В.И.</w:t>
      </w:r>
    </w:p>
    <w:p w:rsidR="005579E9" w:rsidRDefault="002F7A13">
      <w:pPr>
        <w:pStyle w:val="11"/>
        <w:shd w:val="clear" w:color="auto" w:fill="auto"/>
        <w:spacing w:after="300"/>
      </w:pPr>
      <w:r>
        <w:t>Члены группы:</w:t>
      </w:r>
    </w:p>
    <w:p w:rsidR="005579E9" w:rsidRDefault="002F7A13">
      <w:pPr>
        <w:pStyle w:val="11"/>
        <w:numPr>
          <w:ilvl w:val="0"/>
          <w:numId w:val="4"/>
        </w:numPr>
        <w:shd w:val="clear" w:color="auto" w:fill="auto"/>
        <w:tabs>
          <w:tab w:val="left" w:pos="802"/>
        </w:tabs>
        <w:ind w:firstLine="380"/>
      </w:pPr>
      <w:proofErr w:type="gramStart"/>
      <w:r>
        <w:t>Хорошев</w:t>
      </w:r>
      <w:proofErr w:type="gramEnd"/>
      <w:r>
        <w:t xml:space="preserve"> А.И. </w:t>
      </w:r>
      <w:r>
        <w:rPr>
          <w:color w:val="2E2F55"/>
        </w:rPr>
        <w:t xml:space="preserve">- </w:t>
      </w:r>
      <w:r>
        <w:t xml:space="preserve">директор ООО УК « </w:t>
      </w:r>
      <w:proofErr w:type="spellStart"/>
      <w:r>
        <w:t>Сельтеплосети</w:t>
      </w:r>
      <w:proofErr w:type="spellEnd"/>
      <w:r>
        <w:t>»</w:t>
      </w:r>
    </w:p>
    <w:p w:rsidR="005579E9" w:rsidRDefault="002F7A13">
      <w:pPr>
        <w:pStyle w:val="11"/>
        <w:numPr>
          <w:ilvl w:val="0"/>
          <w:numId w:val="4"/>
        </w:numPr>
        <w:shd w:val="clear" w:color="auto" w:fill="auto"/>
        <w:tabs>
          <w:tab w:val="left" w:pos="802"/>
        </w:tabs>
        <w:ind w:firstLine="380"/>
      </w:pPr>
      <w:r>
        <w:t>Семенова Г.В. - работник ПО « Темп»</w:t>
      </w:r>
    </w:p>
    <w:p w:rsidR="005579E9" w:rsidRDefault="002F7A13">
      <w:pPr>
        <w:pStyle w:val="11"/>
        <w:numPr>
          <w:ilvl w:val="0"/>
          <w:numId w:val="4"/>
        </w:numPr>
        <w:shd w:val="clear" w:color="auto" w:fill="auto"/>
        <w:tabs>
          <w:tab w:val="left" w:pos="802"/>
        </w:tabs>
        <w:ind w:firstLine="380"/>
      </w:pPr>
      <w:proofErr w:type="spellStart"/>
      <w:r>
        <w:t>Болотова</w:t>
      </w:r>
      <w:proofErr w:type="spellEnd"/>
      <w:r>
        <w:t xml:space="preserve"> Г.Е. . - директор КДИЦ « </w:t>
      </w:r>
      <w:proofErr w:type="spellStart"/>
      <w:r>
        <w:t>Селяночка</w:t>
      </w:r>
      <w:proofErr w:type="spellEnd"/>
      <w:r>
        <w:t>».</w:t>
      </w:r>
    </w:p>
    <w:p w:rsidR="005579E9" w:rsidRDefault="002F7A13">
      <w:pPr>
        <w:pStyle w:val="11"/>
        <w:numPr>
          <w:ilvl w:val="0"/>
          <w:numId w:val="4"/>
        </w:numPr>
        <w:shd w:val="clear" w:color="auto" w:fill="auto"/>
        <w:tabs>
          <w:tab w:val="left" w:pos="802"/>
        </w:tabs>
        <w:ind w:firstLine="380"/>
      </w:pPr>
      <w:proofErr w:type="spellStart"/>
      <w:r>
        <w:t>Гриценко</w:t>
      </w:r>
      <w:proofErr w:type="spellEnd"/>
      <w:r>
        <w:t xml:space="preserve"> С.Н. - </w:t>
      </w:r>
      <w:r>
        <w:t xml:space="preserve">депутат Думы </w:t>
      </w:r>
      <w:proofErr w:type="spellStart"/>
      <w:r>
        <w:t>Криволукского</w:t>
      </w:r>
      <w:proofErr w:type="spellEnd"/>
      <w:r>
        <w:t xml:space="preserve"> сельского поселения</w:t>
      </w:r>
    </w:p>
    <w:p w:rsidR="005579E9" w:rsidRDefault="002F7A13">
      <w:pPr>
        <w:pStyle w:val="11"/>
        <w:numPr>
          <w:ilvl w:val="0"/>
          <w:numId w:val="4"/>
        </w:numPr>
        <w:shd w:val="clear" w:color="auto" w:fill="auto"/>
        <w:tabs>
          <w:tab w:val="left" w:pos="802"/>
        </w:tabs>
        <w:ind w:firstLine="380"/>
      </w:pPr>
      <w:r>
        <w:t xml:space="preserve">Токарев С.В. - пенсионер </w:t>
      </w:r>
      <w:proofErr w:type="spellStart"/>
      <w:r>
        <w:t>Криволукского</w:t>
      </w:r>
      <w:proofErr w:type="spellEnd"/>
      <w:r>
        <w:t xml:space="preserve"> сельского поселения</w:t>
      </w:r>
    </w:p>
    <w:p w:rsidR="005579E9" w:rsidRDefault="002F7A13">
      <w:pPr>
        <w:pStyle w:val="11"/>
        <w:numPr>
          <w:ilvl w:val="0"/>
          <w:numId w:val="4"/>
        </w:numPr>
        <w:shd w:val="clear" w:color="auto" w:fill="auto"/>
        <w:tabs>
          <w:tab w:val="left" w:pos="802"/>
        </w:tabs>
        <w:spacing w:after="460"/>
        <w:ind w:firstLine="380"/>
      </w:pPr>
      <w:r>
        <w:t>Москвитин В.А. - индивидуальный предприниматель</w:t>
      </w:r>
    </w:p>
    <w:sectPr w:rsidR="005579E9" w:rsidSect="005579E9">
      <w:footerReference w:type="default" r:id="rId9"/>
      <w:pgSz w:w="11900" w:h="16840"/>
      <w:pgMar w:top="1172" w:right="273" w:bottom="1172" w:left="1359" w:header="744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A13" w:rsidRDefault="002F7A13" w:rsidP="005579E9">
      <w:r>
        <w:separator/>
      </w:r>
    </w:p>
  </w:endnote>
  <w:endnote w:type="continuationSeparator" w:id="0">
    <w:p w:rsidR="002F7A13" w:rsidRDefault="002F7A13" w:rsidP="00557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E9" w:rsidRDefault="005579E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67.45pt;margin-top:813.85pt;width:5.3pt;height:8.6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579E9" w:rsidRDefault="002F7A13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E1C24"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E9" w:rsidRDefault="005579E9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E9" w:rsidRDefault="005579E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74.35pt;margin-top:795.6pt;width:4.55pt;height:8.6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579E9" w:rsidRDefault="002F7A13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E1C24"/>
                    <w:sz w:val="24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A13" w:rsidRDefault="002F7A13"/>
  </w:footnote>
  <w:footnote w:type="continuationSeparator" w:id="0">
    <w:p w:rsidR="002F7A13" w:rsidRDefault="002F7A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732"/>
    <w:multiLevelType w:val="multilevel"/>
    <w:tmpl w:val="0EA4F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C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AD142B"/>
    <w:multiLevelType w:val="multilevel"/>
    <w:tmpl w:val="F5F8B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C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D66330"/>
    <w:multiLevelType w:val="multilevel"/>
    <w:tmpl w:val="E4FAE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C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CF3CD7"/>
    <w:multiLevelType w:val="multilevel"/>
    <w:tmpl w:val="7EAAE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C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579E9"/>
    <w:rsid w:val="002F7A13"/>
    <w:rsid w:val="00515B4F"/>
    <w:rsid w:val="0055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79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79E9"/>
    <w:rPr>
      <w:rFonts w:ascii="Arial" w:eastAsia="Arial" w:hAnsi="Arial" w:cs="Arial"/>
      <w:b/>
      <w:bCs/>
      <w:i w:val="0"/>
      <w:iCs w:val="0"/>
      <w:smallCaps w:val="0"/>
      <w:strike w:val="0"/>
      <w:color w:val="1E1C24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557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1C24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sid w:val="00557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C24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557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557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C24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5579E9"/>
    <w:pPr>
      <w:shd w:val="clear" w:color="auto" w:fill="FFFFFF"/>
      <w:spacing w:after="700" w:line="230" w:lineRule="auto"/>
      <w:jc w:val="center"/>
    </w:pPr>
    <w:rPr>
      <w:rFonts w:ascii="Arial" w:eastAsia="Arial" w:hAnsi="Arial" w:cs="Arial"/>
      <w:b/>
      <w:bCs/>
      <w:color w:val="1E1C24"/>
      <w:sz w:val="32"/>
      <w:szCs w:val="32"/>
    </w:rPr>
  </w:style>
  <w:style w:type="paragraph" w:customStyle="1" w:styleId="10">
    <w:name w:val="Заголовок №1"/>
    <w:basedOn w:val="a"/>
    <w:link w:val="1"/>
    <w:rsid w:val="005579E9"/>
    <w:pPr>
      <w:shd w:val="clear" w:color="auto" w:fill="FFFFFF"/>
      <w:spacing w:after="940"/>
      <w:outlineLvl w:val="0"/>
    </w:pPr>
    <w:rPr>
      <w:rFonts w:ascii="Times New Roman" w:eastAsia="Times New Roman" w:hAnsi="Times New Roman" w:cs="Times New Roman"/>
      <w:b/>
      <w:bCs/>
      <w:color w:val="1E1C24"/>
      <w:sz w:val="28"/>
      <w:szCs w:val="28"/>
    </w:rPr>
  </w:style>
  <w:style w:type="paragraph" w:customStyle="1" w:styleId="11">
    <w:name w:val="Основной текст1"/>
    <w:basedOn w:val="a"/>
    <w:link w:val="a3"/>
    <w:rsid w:val="005579E9"/>
    <w:pPr>
      <w:shd w:val="clear" w:color="auto" w:fill="FFFFFF"/>
    </w:pPr>
    <w:rPr>
      <w:rFonts w:ascii="Times New Roman" w:eastAsia="Times New Roman" w:hAnsi="Times New Roman" w:cs="Times New Roman"/>
      <w:color w:val="1E1C24"/>
      <w:sz w:val="28"/>
      <w:szCs w:val="28"/>
    </w:rPr>
  </w:style>
  <w:style w:type="paragraph" w:customStyle="1" w:styleId="22">
    <w:name w:val="Колонтитул (2)"/>
    <w:basedOn w:val="a"/>
    <w:link w:val="21"/>
    <w:rsid w:val="005579E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5579E9"/>
    <w:pPr>
      <w:shd w:val="clear" w:color="auto" w:fill="FFFFFF"/>
      <w:spacing w:after="820" w:line="257" w:lineRule="auto"/>
      <w:ind w:left="6880"/>
      <w:jc w:val="right"/>
    </w:pPr>
    <w:rPr>
      <w:rFonts w:ascii="Times New Roman" w:eastAsia="Times New Roman" w:hAnsi="Times New Roman" w:cs="Times New Roman"/>
      <w:color w:val="1E1C2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cp:lastPrinted>2021-06-16T03:38:00Z</cp:lastPrinted>
  <dcterms:created xsi:type="dcterms:W3CDTF">2021-06-16T03:34:00Z</dcterms:created>
  <dcterms:modified xsi:type="dcterms:W3CDTF">2021-06-16T03:38:00Z</dcterms:modified>
</cp:coreProperties>
</file>